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9C730">
      <w:pPr>
        <w:pStyle w:val="2"/>
        <w:spacing w:before="20" w:after="0"/>
        <w:ind w:firstLine="137"/>
        <w:jc w:val="both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28"/>
          <w:szCs w:val="28"/>
          <w:lang w:eastAsia="zh-CN"/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en-US" w:eastAsia="zh-CN"/>
        </w:rPr>
        <w:t>3：</w:t>
      </w:r>
    </w:p>
    <w:p w14:paraId="7A1FBE81">
      <w:pPr>
        <w:pStyle w:val="2"/>
        <w:spacing w:before="20" w:after="0"/>
        <w:ind w:firstLine="137"/>
        <w:jc w:val="center"/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承诺函</w:t>
      </w:r>
    </w:p>
    <w:p w14:paraId="2D086A60">
      <w:pPr>
        <w:wordWrap w:val="0"/>
        <w:spacing w:line="440" w:lineRule="exact"/>
        <w:rPr>
          <w:color w:val="auto"/>
          <w:sz w:val="24"/>
        </w:rPr>
      </w:pPr>
      <w:r>
        <w:rPr>
          <w:color w:val="auto"/>
          <w:sz w:val="24"/>
          <w:u w:val="single"/>
        </w:rPr>
        <w:t>(采购人名称)</w:t>
      </w:r>
      <w:r>
        <w:rPr>
          <w:color w:val="auto"/>
          <w:sz w:val="24"/>
        </w:rPr>
        <w:t>：</w:t>
      </w:r>
    </w:p>
    <w:p w14:paraId="3CA2A80F">
      <w:pPr>
        <w:wordWrap w:val="0"/>
        <w:spacing w:line="440" w:lineRule="exact"/>
        <w:ind w:firstLine="480" w:firstLineChars="200"/>
        <w:jc w:val="left"/>
        <w:rPr>
          <w:color w:val="auto"/>
          <w:sz w:val="24"/>
        </w:rPr>
      </w:pPr>
    </w:p>
    <w:p w14:paraId="7A3F096C">
      <w:pPr>
        <w:wordWrap w:val="0"/>
        <w:spacing w:line="440" w:lineRule="exact"/>
        <w:ind w:firstLine="480" w:firstLineChars="200"/>
        <w:jc w:val="left"/>
        <w:rPr>
          <w:color w:val="auto"/>
          <w:sz w:val="24"/>
        </w:rPr>
      </w:pPr>
      <w:r>
        <w:rPr>
          <w:color w:val="auto"/>
          <w:sz w:val="24"/>
        </w:rPr>
        <w:t>我方参加了</w:t>
      </w:r>
      <w:r>
        <w:rPr>
          <w:color w:val="auto"/>
          <w:sz w:val="24"/>
          <w:u w:val="single"/>
        </w:rPr>
        <w:t>（项目名称）</w:t>
      </w:r>
      <w:r>
        <w:rPr>
          <w:rFonts w:hint="eastAsia" w:ascii="宋体" w:hAnsi="宋体" w:cs="宋体"/>
          <w:color w:val="auto"/>
          <w:sz w:val="24"/>
        </w:rPr>
        <w:t>标段</w:t>
      </w:r>
      <w:r>
        <w:rPr>
          <w:color w:val="auto"/>
          <w:sz w:val="24"/>
        </w:rPr>
        <w:t>的</w:t>
      </w:r>
      <w:r>
        <w:rPr>
          <w:rFonts w:hint="eastAsia"/>
          <w:color w:val="auto"/>
          <w:sz w:val="24"/>
          <w:lang w:val="en-US" w:eastAsia="zh-CN"/>
        </w:rPr>
        <w:t>竞价</w:t>
      </w:r>
      <w:r>
        <w:rPr>
          <w:color w:val="auto"/>
          <w:sz w:val="24"/>
        </w:rPr>
        <w:t>采购，若我方成交，我方在此承诺：</w:t>
      </w:r>
    </w:p>
    <w:p w14:paraId="33A84DEF">
      <w:pPr>
        <w:wordWrap w:val="0"/>
        <w:spacing w:line="440" w:lineRule="exact"/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（1）我单位未处于被责令停产停业、暂扣或者吊销执照、暂扣或者吊销许可证、吊销资质证书状态；</w:t>
      </w:r>
    </w:p>
    <w:p w14:paraId="279123D2">
      <w:pPr>
        <w:wordWrap w:val="0"/>
        <w:spacing w:line="440" w:lineRule="exact"/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（2）我单位未进入清算程序，或被宣告破产，或其他丧失履约能力的情形；</w:t>
      </w:r>
    </w:p>
    <w:p w14:paraId="7F7DACFE">
      <w:pPr>
        <w:wordWrap w:val="0"/>
        <w:spacing w:line="440" w:lineRule="exact"/>
        <w:ind w:firstLine="480" w:firstLineChars="200"/>
        <w:rPr>
          <w:rFonts w:hint="default" w:eastAsia="宋体"/>
          <w:color w:val="auto"/>
          <w:sz w:val="24"/>
          <w:lang w:val="en-US" w:eastAsia="zh-CN"/>
        </w:rPr>
      </w:pPr>
      <w:r>
        <w:rPr>
          <w:rFonts w:hint="eastAsia"/>
          <w:color w:val="auto"/>
          <w:sz w:val="24"/>
          <w:lang w:eastAsia="zh-CN"/>
        </w:rPr>
        <w:t>（</w:t>
      </w:r>
      <w:r>
        <w:rPr>
          <w:rFonts w:hint="eastAsia"/>
          <w:color w:val="auto"/>
          <w:sz w:val="24"/>
          <w:lang w:val="en-US" w:eastAsia="zh-CN"/>
        </w:rPr>
        <w:t>3）我单位财产未被接管、冻结、破产等不良状态，我单位无重大不良资产或债务违约记录，我承诺我单位财务信息真实合规。</w:t>
      </w:r>
    </w:p>
    <w:p w14:paraId="1D472C91">
      <w:pPr>
        <w:wordWrap w:val="0"/>
        <w:spacing w:line="440" w:lineRule="exact"/>
        <w:ind w:firstLine="480" w:firstLineChars="200"/>
        <w:rPr>
          <w:rFonts w:hint="eastAsia"/>
          <w:color w:val="auto"/>
          <w:sz w:val="24"/>
          <w:lang w:eastAsia="zh-CN"/>
        </w:rPr>
      </w:pPr>
      <w:r>
        <w:rPr>
          <w:color w:val="auto"/>
          <w:sz w:val="24"/>
        </w:rPr>
        <w:t>（</w:t>
      </w:r>
      <w:r>
        <w:rPr>
          <w:rFonts w:hint="eastAsia"/>
          <w:color w:val="auto"/>
          <w:sz w:val="24"/>
          <w:lang w:val="en-US" w:eastAsia="zh-CN"/>
        </w:rPr>
        <w:t>4</w:t>
      </w:r>
      <w:r>
        <w:rPr>
          <w:color w:val="auto"/>
          <w:sz w:val="24"/>
        </w:rPr>
        <w:t>）我单位未与采购人存在利害关系可能影响</w:t>
      </w:r>
      <w:r>
        <w:rPr>
          <w:rFonts w:hint="eastAsia"/>
          <w:color w:val="auto"/>
          <w:sz w:val="24"/>
          <w:lang w:eastAsia="zh-CN"/>
        </w:rPr>
        <w:t>竞价</w:t>
      </w:r>
      <w:r>
        <w:rPr>
          <w:color w:val="auto"/>
          <w:sz w:val="24"/>
        </w:rPr>
        <w:t>采购公正性；我单位负责人与其他供应商的单位负责人不为同一人；我单位与其他供应商不存在控股、管理关系；</w:t>
      </w:r>
      <w:r>
        <w:rPr>
          <w:rFonts w:hint="eastAsia"/>
          <w:color w:val="auto"/>
          <w:sz w:val="24"/>
        </w:rPr>
        <w:t>未参加同一合同包或者未划分合同包的同一采购项目</w:t>
      </w:r>
      <w:r>
        <w:rPr>
          <w:rFonts w:hint="eastAsia"/>
          <w:color w:val="auto"/>
          <w:sz w:val="24"/>
          <w:lang w:val="en-US" w:eastAsia="zh-CN"/>
        </w:rPr>
        <w:t>竞价</w:t>
      </w:r>
      <w:r>
        <w:rPr>
          <w:rFonts w:hint="eastAsia"/>
          <w:color w:val="auto"/>
          <w:sz w:val="24"/>
        </w:rPr>
        <w:t>采购活动</w:t>
      </w:r>
      <w:r>
        <w:rPr>
          <w:rFonts w:hint="eastAsia"/>
          <w:color w:val="auto"/>
          <w:sz w:val="24"/>
          <w:lang w:eastAsia="zh-CN"/>
        </w:rPr>
        <w:t>。</w:t>
      </w:r>
    </w:p>
    <w:p w14:paraId="0B68D00C">
      <w:pPr>
        <w:wordWrap w:val="0"/>
        <w:spacing w:line="440" w:lineRule="exact"/>
        <w:ind w:firstLine="480" w:firstLineChars="200"/>
        <w:rPr>
          <w:rFonts w:hint="eastAsia"/>
          <w:color w:val="auto"/>
          <w:sz w:val="24"/>
          <w:lang w:eastAsia="zh-CN"/>
        </w:rPr>
      </w:pPr>
      <w:r>
        <w:rPr>
          <w:rFonts w:hint="eastAsia"/>
          <w:color w:val="auto"/>
          <w:sz w:val="24"/>
          <w:lang w:eastAsia="zh-CN"/>
        </w:rPr>
        <w:t>（</w:t>
      </w:r>
      <w:r>
        <w:rPr>
          <w:rFonts w:hint="eastAsia"/>
          <w:color w:val="auto"/>
          <w:sz w:val="24"/>
          <w:lang w:val="en-US" w:eastAsia="zh-CN"/>
        </w:rPr>
        <w:t>5</w:t>
      </w:r>
      <w:r>
        <w:rPr>
          <w:rFonts w:hint="eastAsia"/>
          <w:color w:val="auto"/>
          <w:sz w:val="24"/>
          <w:lang w:eastAsia="zh-CN"/>
        </w:rPr>
        <w:t>）我单位承诺所提供的全部资料真实有效，若存在虚假情形，自愿承担由此产生的一切法律责任及相关后果。</w:t>
      </w:r>
    </w:p>
    <w:p w14:paraId="662194C7">
      <w:pPr>
        <w:wordWrap w:val="0"/>
        <w:spacing w:line="440" w:lineRule="exact"/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如我方违背了上述承诺，本项目采购人有权取消我方的成交资格。</w:t>
      </w:r>
    </w:p>
    <w:p w14:paraId="46B989C7">
      <w:pPr>
        <w:pStyle w:val="4"/>
        <w:wordWrap w:val="0"/>
        <w:rPr>
          <w:rFonts w:hint="eastAsia"/>
          <w:color w:val="auto"/>
        </w:rPr>
      </w:pPr>
    </w:p>
    <w:p w14:paraId="34147F83">
      <w:pPr>
        <w:pStyle w:val="4"/>
        <w:wordWrap w:val="0"/>
        <w:rPr>
          <w:rFonts w:hint="eastAsia"/>
          <w:color w:val="auto"/>
        </w:rPr>
      </w:pPr>
    </w:p>
    <w:p w14:paraId="29DD7AA3">
      <w:pPr>
        <w:pStyle w:val="4"/>
        <w:wordWrap w:val="0"/>
        <w:rPr>
          <w:color w:val="auto"/>
        </w:rPr>
      </w:pPr>
    </w:p>
    <w:p w14:paraId="69BD6E04">
      <w:pPr>
        <w:spacing w:line="360" w:lineRule="auto"/>
        <w:ind w:firstLine="1920" w:firstLineChars="800"/>
        <w:jc w:val="left"/>
        <w:rPr>
          <w:color w:val="auto"/>
          <w:sz w:val="24"/>
        </w:rPr>
      </w:pPr>
      <w:r>
        <w:rPr>
          <w:color w:val="auto"/>
          <w:sz w:val="24"/>
        </w:rPr>
        <w:t>供应商：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 xml:space="preserve"> </w:t>
      </w:r>
      <w:r>
        <w:rPr>
          <w:color w:val="auto"/>
          <w:sz w:val="24"/>
        </w:rPr>
        <w:t>（</w:t>
      </w:r>
      <w:r>
        <w:rPr>
          <w:rFonts w:hint="eastAsia"/>
          <w:color w:val="auto"/>
          <w:sz w:val="24"/>
        </w:rPr>
        <w:t>单位公章</w:t>
      </w:r>
      <w:r>
        <w:rPr>
          <w:color w:val="auto"/>
          <w:sz w:val="24"/>
        </w:rPr>
        <w:t>）</w:t>
      </w:r>
    </w:p>
    <w:p w14:paraId="091BCCA7">
      <w:pPr>
        <w:wordWrap w:val="0"/>
        <w:spacing w:line="360" w:lineRule="auto"/>
        <w:jc w:val="left"/>
        <w:rPr>
          <w:color w:val="auto"/>
          <w:sz w:val="24"/>
        </w:rPr>
      </w:pPr>
      <w:r>
        <w:rPr>
          <w:color w:val="auto"/>
          <w:sz w:val="24"/>
        </w:rPr>
        <w:t>法定代表人或委托代理人：</w:t>
      </w:r>
      <w:r>
        <w:rPr>
          <w:rFonts w:hint="eastAsia"/>
          <w:color w:val="auto"/>
          <w:sz w:val="24"/>
          <w:u w:val="single"/>
        </w:rPr>
        <w:t xml:space="preserve">           </w:t>
      </w:r>
      <w:r>
        <w:rPr>
          <w:rFonts w:hint="eastAsia"/>
          <w:color w:val="auto"/>
          <w:sz w:val="24"/>
        </w:rPr>
        <w:t xml:space="preserve"> </w:t>
      </w:r>
      <w:r>
        <w:rPr>
          <w:color w:val="auto"/>
          <w:sz w:val="24"/>
        </w:rPr>
        <w:t>（</w:t>
      </w:r>
      <w:r>
        <w:rPr>
          <w:rFonts w:hint="eastAsia"/>
          <w:color w:val="auto"/>
          <w:sz w:val="24"/>
          <w:lang w:val="en-US" w:eastAsia="zh-CN"/>
        </w:rPr>
        <w:t>签字</w:t>
      </w:r>
      <w:r>
        <w:rPr>
          <w:color w:val="auto"/>
          <w:sz w:val="24"/>
        </w:rPr>
        <w:t>）</w:t>
      </w:r>
    </w:p>
    <w:p w14:paraId="47DA723C">
      <w:pPr>
        <w:widowControl/>
        <w:spacing w:line="360" w:lineRule="auto"/>
        <w:ind w:firstLine="5040" w:firstLineChars="2100"/>
        <w:jc w:val="left"/>
        <w:rPr>
          <w:color w:val="auto"/>
        </w:rPr>
      </w:pPr>
      <w:r>
        <w:rPr>
          <w:color w:val="auto"/>
          <w:sz w:val="24"/>
        </w:rPr>
        <w:t>年</w:t>
      </w:r>
      <w:r>
        <w:rPr>
          <w:rFonts w:hint="eastAsia"/>
          <w:color w:val="auto"/>
          <w:sz w:val="24"/>
        </w:rPr>
        <w:t xml:space="preserve">  </w:t>
      </w:r>
      <w:r>
        <w:rPr>
          <w:color w:val="auto"/>
          <w:sz w:val="24"/>
        </w:rPr>
        <w:t>月</w:t>
      </w:r>
      <w:r>
        <w:rPr>
          <w:rFonts w:hint="eastAsia"/>
          <w:color w:val="auto"/>
          <w:sz w:val="24"/>
        </w:rPr>
        <w:t xml:space="preserve">  </w:t>
      </w:r>
      <w:r>
        <w:rPr>
          <w:color w:val="auto"/>
          <w:sz w:val="24"/>
        </w:rPr>
        <w:t>日</w:t>
      </w:r>
    </w:p>
    <w:p w14:paraId="5C165774">
      <w:pPr>
        <w:pStyle w:val="3"/>
        <w:ind w:firstLine="0"/>
        <w:rPr>
          <w:color w:val="auto"/>
        </w:rPr>
      </w:pPr>
    </w:p>
    <w:p w14:paraId="7AED183A">
      <w:pPr>
        <w:pStyle w:val="3"/>
        <w:ind w:firstLine="0"/>
        <w:rPr>
          <w:color w:val="auto"/>
        </w:rPr>
      </w:pPr>
    </w:p>
    <w:p w14:paraId="39DF7A4A">
      <w:pPr>
        <w:pStyle w:val="3"/>
        <w:ind w:firstLine="0"/>
        <w:rPr>
          <w:color w:val="auto"/>
        </w:rPr>
      </w:pPr>
      <w:bookmarkStart w:id="0" w:name="_GoBack"/>
      <w:bookmarkEnd w:id="0"/>
    </w:p>
    <w:p w14:paraId="41404AF6">
      <w:pPr>
        <w:pStyle w:val="3"/>
        <w:ind w:firstLine="0"/>
        <w:rPr>
          <w:color w:val="auto"/>
        </w:rPr>
      </w:pPr>
    </w:p>
    <w:p w14:paraId="0696C7D9">
      <w:pPr>
        <w:rPr>
          <w:color w:val="auto"/>
        </w:rPr>
      </w:pPr>
    </w:p>
    <w:p w14:paraId="004361DF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32A46"/>
    <w:rsid w:val="063749AA"/>
    <w:rsid w:val="09BF631E"/>
    <w:rsid w:val="0C261DCE"/>
    <w:rsid w:val="0EAC50D3"/>
    <w:rsid w:val="105C6685"/>
    <w:rsid w:val="1765414D"/>
    <w:rsid w:val="176C53FF"/>
    <w:rsid w:val="180725CF"/>
    <w:rsid w:val="1B762CF0"/>
    <w:rsid w:val="1C252021"/>
    <w:rsid w:val="20CD3B35"/>
    <w:rsid w:val="21FB4725"/>
    <w:rsid w:val="227B0BEC"/>
    <w:rsid w:val="25EB6089"/>
    <w:rsid w:val="26461511"/>
    <w:rsid w:val="27BB1A8B"/>
    <w:rsid w:val="2B607762"/>
    <w:rsid w:val="2D7050C6"/>
    <w:rsid w:val="2F0F103A"/>
    <w:rsid w:val="2F5C0536"/>
    <w:rsid w:val="30E02D3D"/>
    <w:rsid w:val="35706B92"/>
    <w:rsid w:val="36502055"/>
    <w:rsid w:val="3E8A7239"/>
    <w:rsid w:val="4698770F"/>
    <w:rsid w:val="46BE78DA"/>
    <w:rsid w:val="48580F04"/>
    <w:rsid w:val="48793E94"/>
    <w:rsid w:val="4EE5062D"/>
    <w:rsid w:val="50D17AA6"/>
    <w:rsid w:val="61840B64"/>
    <w:rsid w:val="61F45CEA"/>
    <w:rsid w:val="638766EA"/>
    <w:rsid w:val="67D6454F"/>
    <w:rsid w:val="68BC6969"/>
    <w:rsid w:val="68C53F3C"/>
    <w:rsid w:val="6ECE341F"/>
    <w:rsid w:val="70271038"/>
    <w:rsid w:val="712A5284"/>
    <w:rsid w:val="74031DBD"/>
    <w:rsid w:val="74363F40"/>
    <w:rsid w:val="77E24CCA"/>
    <w:rsid w:val="7A41719B"/>
    <w:rsid w:val="7B5D6256"/>
    <w:rsid w:val="7D9C12B8"/>
    <w:rsid w:val="7DF1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Body Text"/>
    <w:basedOn w:val="1"/>
    <w:qFormat/>
    <w:uiPriority w:val="99"/>
    <w:pPr>
      <w:spacing w:line="360" w:lineRule="auto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620</Words>
  <Characters>656</Characters>
  <Lines>0</Lines>
  <Paragraphs>0</Paragraphs>
  <TotalTime>7</TotalTime>
  <ScaleCrop>false</ScaleCrop>
  <LinksUpToDate>false</LinksUpToDate>
  <CharactersWithSpaces>742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2026-01-26T07:45:00Z</dcterms:created>
  <dc:creator>A</dc:creator>
  <cp:lastModifiedBy>栾新莉</cp:lastModifiedBy>
  <cp:lastPrinted>2026-04-02T09:46:00Z</cp:lastPrinted>
  <dcterms:modified xsi:type="dcterms:W3CDTF">2026-04-22T05:58:57Z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eyJoZGlkIjoiN2ExMzkyMWU3YzA2YzNhYTkxMTZkOWY2ZGI2ZDQzMzgiLCJ1c2VySWQiOiI1MTcyNTg0MTIifQ==</vt:lpwstr>
  </property>
  <property fmtid="{D5CDD505-2E9C-101B-9397-08002B2CF9AE}" pid="4" name="ICV">
    <vt:lpwstr>729688CDD12E4BF88A33EDD1562BC303_13</vt:lpwstr>
  </property>
</Properties>
</file>