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14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附件1：</w:t>
      </w:r>
    </w:p>
    <w:p w14:paraId="19B04B81">
      <w:pPr>
        <w:pStyle w:val="2"/>
        <w:rPr>
          <w:rFonts w:hint="eastAsia"/>
          <w:color w:val="auto"/>
          <w:highlight w:val="none"/>
          <w:lang w:val="en-US" w:eastAsia="zh-CN"/>
        </w:rPr>
      </w:pPr>
    </w:p>
    <w:p w14:paraId="34839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_GBK" w:cs="Times New Roman"/>
          <w:b w:val="0"/>
          <w:bCs/>
          <w:color w:val="auto"/>
          <w:sz w:val="44"/>
          <w:szCs w:val="44"/>
          <w:highlight w:val="none"/>
          <w:lang w:val="en-US" w:eastAsia="zh-CN"/>
        </w:rPr>
        <w:t>XXXX(吉木萨尔县受水区配套工程)总承包聚氨酯密封膏采购</w:t>
      </w:r>
      <w:r>
        <w:rPr>
          <w:rFonts w:hint="eastAsia" w:ascii="Times New Roman" w:hAnsi="Times New Roman" w:eastAsia="方正小标宋_GBK" w:cs="Times New Roman"/>
          <w:b w:val="0"/>
          <w:bCs/>
          <w:color w:val="auto"/>
          <w:sz w:val="44"/>
          <w:szCs w:val="44"/>
          <w:highlight w:val="none"/>
          <w:lang w:val="en-US" w:eastAsia="zh-CN"/>
        </w:rPr>
        <w:t>报价</w:t>
      </w:r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  <w:highlight w:val="none"/>
          <w:lang w:val="en-US" w:eastAsia="zh-CN"/>
        </w:rPr>
        <w:t>单</w:t>
      </w:r>
    </w:p>
    <w:p w14:paraId="0D57E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</w:p>
    <w:p w14:paraId="05402D9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新疆庭州水利工程有限责任公司：</w:t>
      </w:r>
    </w:p>
    <w:p w14:paraId="2871FF6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根据贵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eastAsia="zh-CN"/>
        </w:rPr>
        <w:t>公司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现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eastAsia="zh-CN"/>
        </w:rPr>
        <w:t>需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采购的XXXX(吉木萨尔县受水区配套工程)总承包聚氨酯密封膏采购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eastAsia="zh-CN"/>
        </w:rPr>
        <w:t>，现向贵单位进行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报价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eastAsia="zh-CN"/>
        </w:rPr>
        <w:t>。</w:t>
      </w:r>
    </w:p>
    <w:p w14:paraId="7215106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一</w:t>
      </w: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服务范围</w:t>
      </w:r>
    </w:p>
    <w:p w14:paraId="523DCFE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为贵公司提供XXXX(吉木萨尔县受水区配套工程)总承包聚氨酯密封膏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。</w:t>
      </w:r>
    </w:p>
    <w:p w14:paraId="7ECDF74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报价清单</w:t>
      </w:r>
    </w:p>
    <w:tbl>
      <w:tblPr>
        <w:tblStyle w:val="6"/>
        <w:tblW w:w="9308" w:type="dxa"/>
        <w:tblInd w:w="1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"/>
        <w:gridCol w:w="966"/>
        <w:gridCol w:w="921"/>
        <w:gridCol w:w="630"/>
        <w:gridCol w:w="960"/>
        <w:gridCol w:w="885"/>
        <w:gridCol w:w="1140"/>
        <w:gridCol w:w="1065"/>
        <w:gridCol w:w="1095"/>
        <w:gridCol w:w="1170"/>
      </w:tblGrid>
      <w:tr w14:paraId="56178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2D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61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项目</w:t>
            </w:r>
          </w:p>
          <w:p w14:paraId="593C6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名称</w:t>
            </w:r>
          </w:p>
        </w:tc>
        <w:tc>
          <w:tcPr>
            <w:tcW w:w="9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B4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项目特征描述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A3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计量单位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34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预采购量工程量</w:t>
            </w: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66F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最高限价</w:t>
            </w:r>
          </w:p>
          <w:p w14:paraId="7DE8B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（含税）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AD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投标报价</w:t>
            </w:r>
          </w:p>
          <w:p w14:paraId="1447A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（含税）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B3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2DFFA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19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96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A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9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C6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75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9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3B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6DA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DF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总价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1848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4F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总价</w:t>
            </w:r>
          </w:p>
        </w:tc>
        <w:tc>
          <w:tcPr>
            <w:tcW w:w="11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F1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B9E0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CE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47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聚氨酯密封膏（双组份A:B=1:4）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3A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双组份A:B=1:4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D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t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DF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33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7584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DC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682560 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2EB1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031A8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339A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含运输及税金，产品符合设计及相关规范要求，满足各项技术指标，送货至项目指定地点。</w:t>
            </w:r>
          </w:p>
        </w:tc>
      </w:tr>
      <w:tr w14:paraId="002C8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39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F2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合计：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35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E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682560  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48C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274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A06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0C3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39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BB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含税总价（元）：</w:t>
            </w:r>
          </w:p>
        </w:tc>
        <w:tc>
          <w:tcPr>
            <w:tcW w:w="53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0963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3CD9B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30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4F5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大写：</w:t>
            </w:r>
          </w:p>
        </w:tc>
      </w:tr>
      <w:tr w14:paraId="6D88E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30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1B1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税率：13%</w:t>
            </w:r>
          </w:p>
        </w:tc>
      </w:tr>
    </w:tbl>
    <w:p w14:paraId="6B57317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left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服务承诺</w:t>
      </w:r>
    </w:p>
    <w:p w14:paraId="6E844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我方承诺所提交的报价文件资料均真实有效，若我单位成交该采购项目，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将严格按照采询单相关要求及响应的承诺履行合同，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并作出如下承诺：</w:t>
      </w:r>
    </w:p>
    <w:p w14:paraId="0FB94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1.服务地点：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昌吉回族自治州吉木萨尔县各乡镇。</w:t>
      </w:r>
    </w:p>
    <w:p w14:paraId="72BB735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2.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服务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期限：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2026年10月26日起至2026年11月30日。（具体以甲方工期要求为准）</w:t>
      </w:r>
    </w:p>
    <w:p w14:paraId="56248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3.包装方式：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u w:val="single"/>
          <w:lang w:val="en-US" w:eastAsia="zh-CN"/>
        </w:rPr>
        <w:t>按贵方约定方式执行。</w:t>
      </w:r>
    </w:p>
    <w:p w14:paraId="34A1FE2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4.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质量要求：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符合国家及行业现行标准，确保工程验收合格。</w:t>
      </w:r>
    </w:p>
    <w:p w14:paraId="6B844F3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5.支付方式：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u w:val="single"/>
          <w:lang w:val="en-US" w:eastAsia="zh-CN"/>
        </w:rPr>
        <w:t>同意贵方支付方式。</w:t>
      </w:r>
    </w:p>
    <w:p w14:paraId="267D5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其他材料</w:t>
      </w:r>
    </w:p>
    <w:p w14:paraId="0F1FE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（1）营业执照；</w:t>
      </w:r>
    </w:p>
    <w:p w14:paraId="2EAAB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（2）公告要求的其他材料；</w:t>
      </w:r>
    </w:p>
    <w:p w14:paraId="7991C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（3）联系人及电话：</w:t>
      </w:r>
    </w:p>
    <w:p w14:paraId="5A65B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highlight w:val="none"/>
          <w:u w:val="none"/>
          <w:lang w:val="en-US" w:eastAsia="zh-CN"/>
        </w:rPr>
      </w:pPr>
      <w:bookmarkStart w:id="0" w:name="_GoBack"/>
      <w:bookmarkEnd w:id="0"/>
    </w:p>
    <w:p w14:paraId="44015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highlight w:val="none"/>
          <w:u w:val="none"/>
          <w:lang w:val="en-US" w:eastAsia="zh-CN"/>
        </w:rPr>
        <w:t>报价单位：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highlight w:val="none"/>
          <w:u w:val="single"/>
          <w:lang w:val="en-US" w:eastAsia="zh-CN"/>
        </w:rPr>
        <w:t xml:space="preserve">XXXXX(加盖公章) </w:t>
      </w:r>
    </w:p>
    <w:p w14:paraId="3F364C3A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日</w:t>
      </w:r>
    </w:p>
    <w:p w14:paraId="2AA6AB18">
      <w:pPr>
        <w:pStyle w:val="5"/>
        <w:numPr>
          <w:ilvl w:val="0"/>
          <w:numId w:val="0"/>
        </w:numPr>
        <w:ind w:firstLine="6080" w:firstLineChars="1900"/>
        <w:rPr>
          <w:rFonts w:hint="default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highlight w:val="none"/>
          <w:u w:val="single"/>
          <w:lang w:val="en-US" w:eastAsia="zh-CN"/>
        </w:rPr>
      </w:pPr>
    </w:p>
    <w:sectPr>
      <w:pgSz w:w="11906" w:h="16838"/>
      <w:pgMar w:top="2098" w:right="1531" w:bottom="1984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2724197-4C10-482E-9A59-701DA161DF7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0F4DA1A-CC5E-4019-BDD2-879B5C0DB50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FC6DC4EA-5895-436B-B660-034DA2084990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C1170036-1156-42DF-8235-7008438D921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28008"/>
    <w:multiLevelType w:val="singleLevel"/>
    <w:tmpl w:val="1C22800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57571F"/>
    <w:rsid w:val="006F3BDE"/>
    <w:rsid w:val="00EB55B4"/>
    <w:rsid w:val="010918CF"/>
    <w:rsid w:val="014557C2"/>
    <w:rsid w:val="0157639B"/>
    <w:rsid w:val="03CD08DF"/>
    <w:rsid w:val="03D177E1"/>
    <w:rsid w:val="0442248D"/>
    <w:rsid w:val="045D72C7"/>
    <w:rsid w:val="047A39D5"/>
    <w:rsid w:val="049B394B"/>
    <w:rsid w:val="049F168E"/>
    <w:rsid w:val="04CC3695"/>
    <w:rsid w:val="05777F14"/>
    <w:rsid w:val="05850883"/>
    <w:rsid w:val="068026B7"/>
    <w:rsid w:val="086E6632"/>
    <w:rsid w:val="094F11CE"/>
    <w:rsid w:val="0AEF2C0B"/>
    <w:rsid w:val="0B10258C"/>
    <w:rsid w:val="0B21350F"/>
    <w:rsid w:val="0B7E53C2"/>
    <w:rsid w:val="0BE45BD8"/>
    <w:rsid w:val="0C075C78"/>
    <w:rsid w:val="0C1A784C"/>
    <w:rsid w:val="0F022F45"/>
    <w:rsid w:val="10594DE6"/>
    <w:rsid w:val="10B41D4C"/>
    <w:rsid w:val="11A26F7B"/>
    <w:rsid w:val="11D30BC8"/>
    <w:rsid w:val="11DA5AB3"/>
    <w:rsid w:val="11E93F48"/>
    <w:rsid w:val="12F157AA"/>
    <w:rsid w:val="138F28CD"/>
    <w:rsid w:val="13A22600"/>
    <w:rsid w:val="13D34EB0"/>
    <w:rsid w:val="14404441"/>
    <w:rsid w:val="14A50923"/>
    <w:rsid w:val="14C8253B"/>
    <w:rsid w:val="1816180F"/>
    <w:rsid w:val="18697BD6"/>
    <w:rsid w:val="19081158"/>
    <w:rsid w:val="1910625E"/>
    <w:rsid w:val="19F65454"/>
    <w:rsid w:val="1BEF4851"/>
    <w:rsid w:val="1C381D54"/>
    <w:rsid w:val="1CBA09BB"/>
    <w:rsid w:val="1D0E51AB"/>
    <w:rsid w:val="1D435055"/>
    <w:rsid w:val="1F884DA0"/>
    <w:rsid w:val="1FCF2BFB"/>
    <w:rsid w:val="1FCF50A5"/>
    <w:rsid w:val="204F647B"/>
    <w:rsid w:val="20992E00"/>
    <w:rsid w:val="20E4685A"/>
    <w:rsid w:val="22261C5C"/>
    <w:rsid w:val="23005595"/>
    <w:rsid w:val="23895738"/>
    <w:rsid w:val="259F4411"/>
    <w:rsid w:val="26AF70B6"/>
    <w:rsid w:val="279C0DA1"/>
    <w:rsid w:val="283A6E54"/>
    <w:rsid w:val="289F315B"/>
    <w:rsid w:val="28B07116"/>
    <w:rsid w:val="28C231BE"/>
    <w:rsid w:val="29135ED4"/>
    <w:rsid w:val="2A0E2346"/>
    <w:rsid w:val="2A3873C3"/>
    <w:rsid w:val="2A890168"/>
    <w:rsid w:val="2A9D2F38"/>
    <w:rsid w:val="2AB033FD"/>
    <w:rsid w:val="2B57571F"/>
    <w:rsid w:val="2D750E08"/>
    <w:rsid w:val="2D79041E"/>
    <w:rsid w:val="2D9D4C24"/>
    <w:rsid w:val="2E702E1F"/>
    <w:rsid w:val="2EA37B88"/>
    <w:rsid w:val="2F087AD6"/>
    <w:rsid w:val="2F212B1B"/>
    <w:rsid w:val="302F35F5"/>
    <w:rsid w:val="304869A0"/>
    <w:rsid w:val="315E0057"/>
    <w:rsid w:val="339E4FB5"/>
    <w:rsid w:val="34420E37"/>
    <w:rsid w:val="34AB35B3"/>
    <w:rsid w:val="34B349D8"/>
    <w:rsid w:val="34D06958"/>
    <w:rsid w:val="35042CC3"/>
    <w:rsid w:val="357831AB"/>
    <w:rsid w:val="357F67EE"/>
    <w:rsid w:val="36687282"/>
    <w:rsid w:val="36703F22"/>
    <w:rsid w:val="373C2820"/>
    <w:rsid w:val="37C43924"/>
    <w:rsid w:val="37D526F5"/>
    <w:rsid w:val="3942200C"/>
    <w:rsid w:val="39EC56AB"/>
    <w:rsid w:val="39ED1156"/>
    <w:rsid w:val="3A294BE7"/>
    <w:rsid w:val="3A3E08B6"/>
    <w:rsid w:val="3AC23F19"/>
    <w:rsid w:val="3B0E583E"/>
    <w:rsid w:val="3BAD6C67"/>
    <w:rsid w:val="3D245E4E"/>
    <w:rsid w:val="3D973E05"/>
    <w:rsid w:val="3DE25B6C"/>
    <w:rsid w:val="3E106497"/>
    <w:rsid w:val="3E4D1237"/>
    <w:rsid w:val="3EE80F60"/>
    <w:rsid w:val="401B0F1D"/>
    <w:rsid w:val="40C652D1"/>
    <w:rsid w:val="40CD665F"/>
    <w:rsid w:val="411F155C"/>
    <w:rsid w:val="412744FF"/>
    <w:rsid w:val="41C609AA"/>
    <w:rsid w:val="41F57644"/>
    <w:rsid w:val="425132C0"/>
    <w:rsid w:val="441F5424"/>
    <w:rsid w:val="442E5667"/>
    <w:rsid w:val="45B20519"/>
    <w:rsid w:val="47306EFC"/>
    <w:rsid w:val="4BAA2500"/>
    <w:rsid w:val="4C814EF6"/>
    <w:rsid w:val="4D776A77"/>
    <w:rsid w:val="4D9329DF"/>
    <w:rsid w:val="4D9724CF"/>
    <w:rsid w:val="4DD903E4"/>
    <w:rsid w:val="4E796078"/>
    <w:rsid w:val="4FC450D1"/>
    <w:rsid w:val="50B97924"/>
    <w:rsid w:val="534D0420"/>
    <w:rsid w:val="53DA1367"/>
    <w:rsid w:val="53F07DF8"/>
    <w:rsid w:val="5440306A"/>
    <w:rsid w:val="556A671B"/>
    <w:rsid w:val="558716C7"/>
    <w:rsid w:val="56EA0B26"/>
    <w:rsid w:val="576811D8"/>
    <w:rsid w:val="57B30C6D"/>
    <w:rsid w:val="58B734C7"/>
    <w:rsid w:val="58D00315"/>
    <w:rsid w:val="59E36A9C"/>
    <w:rsid w:val="5A7F4A16"/>
    <w:rsid w:val="5B8B1199"/>
    <w:rsid w:val="5BEF797A"/>
    <w:rsid w:val="5CA93518"/>
    <w:rsid w:val="5CAE3391"/>
    <w:rsid w:val="5CB11077"/>
    <w:rsid w:val="5D8012C9"/>
    <w:rsid w:val="5E4B406A"/>
    <w:rsid w:val="5E650F72"/>
    <w:rsid w:val="5E79352B"/>
    <w:rsid w:val="5F076D88"/>
    <w:rsid w:val="5F1A6ABC"/>
    <w:rsid w:val="5F9C1BC7"/>
    <w:rsid w:val="61F07FA8"/>
    <w:rsid w:val="62C21944"/>
    <w:rsid w:val="62FB09B2"/>
    <w:rsid w:val="634431FA"/>
    <w:rsid w:val="63C82F8A"/>
    <w:rsid w:val="6432722E"/>
    <w:rsid w:val="650F4BE9"/>
    <w:rsid w:val="65462607"/>
    <w:rsid w:val="66326DE1"/>
    <w:rsid w:val="66501015"/>
    <w:rsid w:val="66C55E2D"/>
    <w:rsid w:val="66D954AE"/>
    <w:rsid w:val="66E43086"/>
    <w:rsid w:val="675F3D36"/>
    <w:rsid w:val="676B77E3"/>
    <w:rsid w:val="68064081"/>
    <w:rsid w:val="682030E1"/>
    <w:rsid w:val="69EA352F"/>
    <w:rsid w:val="6A7B7478"/>
    <w:rsid w:val="6AE368FC"/>
    <w:rsid w:val="6B87372B"/>
    <w:rsid w:val="6B96396E"/>
    <w:rsid w:val="6BE446D9"/>
    <w:rsid w:val="6C4258A4"/>
    <w:rsid w:val="6C7F030A"/>
    <w:rsid w:val="6D29325C"/>
    <w:rsid w:val="6E773A80"/>
    <w:rsid w:val="6F0137F4"/>
    <w:rsid w:val="6F17385C"/>
    <w:rsid w:val="70316E4B"/>
    <w:rsid w:val="713761DB"/>
    <w:rsid w:val="72181581"/>
    <w:rsid w:val="735008A6"/>
    <w:rsid w:val="7374357B"/>
    <w:rsid w:val="73830C7C"/>
    <w:rsid w:val="739B5F35"/>
    <w:rsid w:val="73E62FB9"/>
    <w:rsid w:val="73F510C7"/>
    <w:rsid w:val="74AD4992"/>
    <w:rsid w:val="74F811F5"/>
    <w:rsid w:val="758962F1"/>
    <w:rsid w:val="759E0F0F"/>
    <w:rsid w:val="75E45743"/>
    <w:rsid w:val="75F61BD9"/>
    <w:rsid w:val="76870A83"/>
    <w:rsid w:val="779A4BB5"/>
    <w:rsid w:val="780879A1"/>
    <w:rsid w:val="7850471C"/>
    <w:rsid w:val="786A4459"/>
    <w:rsid w:val="79490272"/>
    <w:rsid w:val="79784FEB"/>
    <w:rsid w:val="7A645268"/>
    <w:rsid w:val="7B564EC8"/>
    <w:rsid w:val="7F21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ind w:left="121"/>
      <w:jc w:val="left"/>
    </w:pPr>
    <w:rPr>
      <w:rFonts w:ascii="宋体" w:hAnsi="宋体" w:cs="宋体"/>
      <w:kern w:val="0"/>
      <w:sz w:val="28"/>
      <w:szCs w:val="28"/>
      <w:lang w:val="zh-CN" w:bidi="zh-CN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3"/>
    <w:next w:val="1"/>
    <w:qFormat/>
    <w:uiPriority w:val="0"/>
    <w:pPr>
      <w:spacing w:after="0" w:line="360" w:lineRule="auto"/>
      <w:ind w:left="0" w:leftChars="0" w:firstLine="420" w:firstLineChars="200"/>
    </w:pPr>
    <w:rPr>
      <w:rFonts w:ascii="仿宋_GB2312" w:eastAsia="仿宋_GB2312"/>
      <w:color w:val="000000"/>
      <w:sz w:val="32"/>
      <w:szCs w:val="3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font51"/>
    <w:basedOn w:val="8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1">
    <w:name w:val="font41"/>
    <w:basedOn w:val="8"/>
    <w:qFormat/>
    <w:uiPriority w:val="0"/>
    <w:rPr>
      <w:rFonts w:hint="eastAsia" w:ascii="仿宋" w:hAnsi="仿宋" w:eastAsia="仿宋" w:cs="仿宋"/>
      <w:b/>
      <w:bCs/>
      <w:color w:val="000000"/>
      <w:sz w:val="22"/>
      <w:szCs w:val="22"/>
      <w:u w:val="none"/>
    </w:rPr>
  </w:style>
  <w:style w:type="character" w:customStyle="1" w:styleId="12">
    <w:name w:val="font2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1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5">
    <w:name w:val="font9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16">
    <w:name w:val="font81"/>
    <w:basedOn w:val="8"/>
    <w:qFormat/>
    <w:uiPriority w:val="0"/>
    <w:rPr>
      <w:rFonts w:hint="eastAsia" w:ascii="仿宋" w:hAnsi="仿宋" w:eastAsia="仿宋" w:cs="仿宋"/>
      <w:b/>
      <w:bCs/>
      <w:color w:val="000000"/>
      <w:sz w:val="22"/>
      <w:szCs w:val="22"/>
      <w:u w:val="none"/>
    </w:rPr>
  </w:style>
  <w:style w:type="character" w:customStyle="1" w:styleId="17">
    <w:name w:val="font3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10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19">
    <w:name w:val="font112"/>
    <w:basedOn w:val="8"/>
    <w:qFormat/>
    <w:uiPriority w:val="0"/>
    <w:rPr>
      <w:rFonts w:hint="eastAsia" w:ascii="仿宋" w:hAnsi="仿宋" w:eastAsia="仿宋" w:cs="仿宋"/>
      <w:b/>
      <w:bCs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494</Words>
  <Characters>557</Characters>
  <Lines>0</Lines>
  <Paragraphs>0</Paragraphs>
  <TotalTime>1</TotalTime>
  <ScaleCrop>false</ScaleCrop>
  <LinksUpToDate>false</LinksUpToDate>
  <CharactersWithSpaces>563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2025-06-26T11:28:00Z</dcterms:created>
  <dc:creator>邵雨洋</dc:creator>
  <cp:lastModifiedBy>金银朵</cp:lastModifiedBy>
  <cp:lastPrinted>2025-10-11T04:39:00Z</cp:lastPrinted>
  <dcterms:modified xsi:type="dcterms:W3CDTF">2026-10-16T07:39:44Z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08E67093FB4D4926970463E19C7B2BC6_11</vt:lpwstr>
  </property>
  <property fmtid="{D5CDD505-2E9C-101B-9397-08002B2CF9AE}" pid="4" name="KSOTemplateDocerSaveRecord">
    <vt:lpwstr>eyJoZGlkIjoiODUzM2JmOTIwY2MwYmU4ZDk2NzE0ZmQ5NmZlYzA1Y2QiLCJ1c2VySWQiOiI0MzM4NDA3MjEifQ==</vt:lpwstr>
  </property>
</Properties>
</file>